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11" w:rsidRDefault="0035015E">
      <w:r>
        <w:rPr>
          <w:noProof/>
        </w:rPr>
        <w:drawing>
          <wp:inline distT="0" distB="0" distL="0" distR="0" wp14:anchorId="3D99E59A" wp14:editId="540A1352">
            <wp:extent cx="5731122" cy="7333013"/>
            <wp:effectExtent l="0" t="0" r="3175" b="1270"/>
            <wp:docPr id="1" name="รูปภาพ 1" descr="D:\งานแพะแห่งชาติ 63\จังหวัดสระบุรี\กำหนดการพิธีเปิด11ม.ค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พะแห่งชาติ 63\จังหวัดสระบุรี\กำหนดการพิธีเปิด11ม.ค 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5E" w:rsidRPr="0035015E" w:rsidRDefault="0035015E" w:rsidP="0035015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15E">
        <w:rPr>
          <w:rFonts w:ascii="TH SarabunPSK" w:eastAsia="Times New Roman" w:hAnsi="TH SarabunPSK" w:cs="TH SarabunPSK" w:hint="cs"/>
          <w:sz w:val="32"/>
          <w:szCs w:val="32"/>
          <w:cs/>
        </w:rPr>
        <w:t>หมายเหตุ</w:t>
      </w:r>
      <w:r w:rsidRPr="0035015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5015E">
        <w:rPr>
          <w:rFonts w:ascii="TH SarabunPSK" w:eastAsia="Times New Roman" w:hAnsi="TH SarabunPSK" w:cs="TH SarabunPSK"/>
          <w:sz w:val="32"/>
          <w:szCs w:val="32"/>
          <w:cs/>
        </w:rPr>
        <w:t xml:space="preserve">การแต่งกาย งานแพะแห่งชาติครั้งที่ 17 </w:t>
      </w:r>
    </w:p>
    <w:p w:rsidR="0035015E" w:rsidRPr="0035015E" w:rsidRDefault="0035015E" w:rsidP="0035015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15E">
        <w:rPr>
          <w:rFonts w:ascii="TH SarabunPSK" w:eastAsia="Times New Roman" w:hAnsi="TH SarabunPSK" w:cs="TH SarabunPSK"/>
          <w:sz w:val="32"/>
          <w:szCs w:val="32"/>
          <w:cs/>
        </w:rPr>
        <w:t>วันที่ 17 มกราคม 2563 ชุดคาวบอย</w:t>
      </w:r>
      <w:bookmarkStart w:id="0" w:name="_GoBack"/>
      <w:bookmarkEnd w:id="0"/>
    </w:p>
    <w:p w:rsidR="0035015E" w:rsidRPr="0035015E" w:rsidRDefault="0035015E" w:rsidP="0035015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15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18-19 มกราคม 2563 เสื้อโทนสีเขียว กับโทนสีเหลือง </w:t>
      </w:r>
    </w:p>
    <w:p w:rsidR="0035015E" w:rsidRPr="0035015E" w:rsidRDefault="0035015E" w:rsidP="0035015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15E">
        <w:rPr>
          <w:rFonts w:ascii="TH SarabunPSK" w:eastAsia="Times New Roman" w:hAnsi="TH SarabunPSK" w:cs="TH SarabunPSK"/>
          <w:sz w:val="32"/>
          <w:szCs w:val="32"/>
          <w:cs/>
        </w:rPr>
        <w:t>วันที่ 18 มกราคม  2563</w:t>
      </w:r>
      <w:r w:rsidRPr="003501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5015E">
        <w:rPr>
          <w:rFonts w:ascii="TH SarabunPSK" w:eastAsia="Times New Roman" w:hAnsi="TH SarabunPSK" w:cs="TH SarabunPSK"/>
          <w:sz w:val="32"/>
          <w:szCs w:val="32"/>
          <w:cs/>
        </w:rPr>
        <w:t>ตอนเย็น คาวบอย</w:t>
      </w:r>
      <w:proofErr w:type="spellStart"/>
      <w:r w:rsidRPr="0035015E">
        <w:rPr>
          <w:rFonts w:ascii="TH SarabunPSK" w:eastAsia="Times New Roman" w:hAnsi="TH SarabunPSK" w:cs="TH SarabunPSK"/>
          <w:sz w:val="32"/>
          <w:szCs w:val="32"/>
          <w:cs/>
        </w:rPr>
        <w:t>ไนท์</w:t>
      </w:r>
      <w:proofErr w:type="spellEnd"/>
      <w:r w:rsidRPr="0035015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การแต่งกายชุดคาวบอย</w:t>
      </w:r>
    </w:p>
    <w:p w:rsidR="0035015E" w:rsidRPr="0035015E" w:rsidRDefault="0035015E" w:rsidP="0035015E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5015E">
        <w:rPr>
          <w:rFonts w:ascii="TH SarabunPSK" w:eastAsia="Times New Roman" w:hAnsi="TH SarabunPSK" w:cs="TH SarabunPSK"/>
          <w:sz w:val="32"/>
          <w:szCs w:val="32"/>
          <w:cs/>
        </w:rPr>
        <w:t>เสื้องานแพะ/ของที่ระลึกสามารถซื้อได้ภายในงาน</w:t>
      </w:r>
    </w:p>
    <w:p w:rsidR="0035015E" w:rsidRDefault="0035015E"/>
    <w:sectPr w:rsidR="0035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E"/>
    <w:rsid w:val="0035015E"/>
    <w:rsid w:val="00727C6B"/>
    <w:rsid w:val="007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1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1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2020-01-14T12:26:00Z</dcterms:created>
  <dcterms:modified xsi:type="dcterms:W3CDTF">2020-01-14T12:27:00Z</dcterms:modified>
</cp:coreProperties>
</file>